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1F" w:rsidRPr="00AE7079" w:rsidRDefault="00C2391F" w:rsidP="00C2391F">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r w:rsidRPr="00AE7079">
        <w:rPr>
          <w:rFonts w:ascii="Times New Roman" w:eastAsia="Times New Roman" w:hAnsi="Times New Roman" w:cs="Times New Roman"/>
          <w:b/>
          <w:bCs/>
          <w:kern w:val="36"/>
          <w:sz w:val="28"/>
          <w:szCs w:val="28"/>
          <w:lang w:eastAsia="ru-RU"/>
        </w:rPr>
        <w:t>Об особенностях предоставления платных медицинских услуг</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медицинской помощи и утверждаемых на ее основе соответствующих территориальных программ в субъектах Российской Федерации.</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Предоставление платных медицинских услуг осуществляется при обязательном наличии у медицинского учреждения лицензии на каждый вид деятельности.</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Исполнитель обязан предоставить посредством размещения на сайте в информационно-телекоммуникационной сети "Интернет" и информационных стендах (стойках) медицинской организации информацию, содержащую сведения:</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а) для юридического лица - наименование и фирменное наименование (если имеется); для индивидуального предпринимателя - фамилия, имя и отчество (если имеется);</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lastRenderedPageBreak/>
        <w:t>д) порядок и условия предоставления медицинской помощи в соответствии с программой и территориальной программой;</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ж) режим работы медицинской организации, график работы медицинских работников, участвующих в предоставлении услуг;</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Потребитель вправе потребовать для ознакомления копию учредительного документа, копию свидетельства о государственной регистрации (для индивидуального предпринимателя), копию лицензии на осуществление медицинской деятельности с приложением перечня работ (услуг).</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Договор о предоставлении платных медицинских услуг заключается потребителем и исполнителем в письменной форме. При этом платные медицинские услуги предоставляются при наличии информированного добровольного согласия потребителя.</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При обнаружении недостатков оказанной услуги потребитель вправе по своему выбору предъявить одно из требований, установленных нормами этой статьи.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Обращаем внимание, что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полном объеме.</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lastRenderedPageBreak/>
        <w:t>В случае, если имущественные требования потребителя не удовлетворены в добровольном порядке, спор подлежит разрешению в рамках гражданского судопроизводства.</w:t>
      </w:r>
    </w:p>
    <w:p w:rsidR="00C2391F" w:rsidRPr="00AE7079"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Также потребитель вправе потребовать компенсации морального вреда, размер которой определяется судом и не зависит от размера возмещения имущественного вреда.</w:t>
      </w:r>
    </w:p>
    <w:p w:rsidR="00C2391F" w:rsidRDefault="00C2391F" w:rsidP="00C2391F">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AE7079">
        <w:rPr>
          <w:rFonts w:ascii="Times New Roman" w:eastAsia="Times New Roman" w:hAnsi="Times New Roman" w:cs="Times New Roman"/>
          <w:sz w:val="28"/>
          <w:szCs w:val="28"/>
          <w:lang w:eastAsia="ru-RU"/>
        </w:rPr>
        <w:t xml:space="preserve">Относительно проверки качества предоставленных платных медицинских услуг следует иметь в виду, что федеральным органом исполнительной власти, осуществляющим функции по контролю и надзору в сфере </w:t>
      </w:r>
      <w:proofErr w:type="gramStart"/>
      <w:r w:rsidRPr="00AE7079">
        <w:rPr>
          <w:rFonts w:ascii="Times New Roman" w:eastAsia="Times New Roman" w:hAnsi="Times New Roman" w:cs="Times New Roman"/>
          <w:sz w:val="28"/>
          <w:szCs w:val="28"/>
          <w:lang w:eastAsia="ru-RU"/>
        </w:rPr>
        <w:t>здравоохранения</w:t>
      </w:r>
      <w:proofErr w:type="gramEnd"/>
      <w:r w:rsidRPr="00AE7079">
        <w:rPr>
          <w:rFonts w:ascii="Times New Roman" w:eastAsia="Times New Roman" w:hAnsi="Times New Roman" w:cs="Times New Roman"/>
          <w:sz w:val="28"/>
          <w:szCs w:val="28"/>
          <w:lang w:eastAsia="ru-RU"/>
        </w:rPr>
        <w:t xml:space="preserve"> является Федеральная служба по надзору в сфере здравоохранения (Росздравнадзор), на которую возложен государственный контроль качества и безопасности медицинской деятельности.</w:t>
      </w:r>
    </w:p>
    <w:p w:rsidR="00C2391F" w:rsidRDefault="00C2391F" w:rsidP="00C2391F">
      <w:r>
        <w:rPr>
          <w:sz w:val="28"/>
          <w:szCs w:val="28"/>
        </w:rPr>
        <w:t xml:space="preserve">        </w:t>
      </w:r>
      <w:r w:rsidRPr="00B02E77">
        <w:rPr>
          <w:sz w:val="28"/>
          <w:szCs w:val="28"/>
        </w:rPr>
        <w:t xml:space="preserve">В целях защиты своих прав потребители  могут обращаться за соответствующими разъяснениями в </w:t>
      </w:r>
      <w:hyperlink r:id="rId4" w:history="1">
        <w:r w:rsidRPr="00B02E77">
          <w:rPr>
            <w:rStyle w:val="a3"/>
            <w:sz w:val="28"/>
            <w:szCs w:val="28"/>
          </w:rPr>
          <w:t>территориальный отдел</w:t>
        </w:r>
      </w:hyperlink>
      <w:r w:rsidRPr="00B02E77">
        <w:rPr>
          <w:sz w:val="28"/>
          <w:szCs w:val="28"/>
        </w:rPr>
        <w:t xml:space="preserve"> Управления </w:t>
      </w:r>
      <w:proofErr w:type="spellStart"/>
      <w:r w:rsidRPr="00B02E77">
        <w:rPr>
          <w:sz w:val="28"/>
          <w:szCs w:val="28"/>
        </w:rPr>
        <w:t>Роспотребнадзора</w:t>
      </w:r>
      <w:proofErr w:type="spellEnd"/>
      <w:r w:rsidRPr="00B02E77">
        <w:rPr>
          <w:sz w:val="28"/>
          <w:szCs w:val="28"/>
        </w:rPr>
        <w:t xml:space="preserve"> по Красноярскому краю в г. Канске в рабочие дни по телефону 8(39161)22212</w:t>
      </w:r>
      <w:r>
        <w:rPr>
          <w:sz w:val="28"/>
          <w:szCs w:val="28"/>
        </w:rPr>
        <w:t>.</w:t>
      </w:r>
      <w:bookmarkStart w:id="0" w:name="_GoBack"/>
      <w:bookmarkEnd w:id="0"/>
    </w:p>
    <w:sectPr w:rsidR="00C2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1F"/>
    <w:rsid w:val="00C2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588A9-EA8C-47B2-9233-87C1126A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2021-02-11T03:04:00Z</dcterms:created>
  <dcterms:modified xsi:type="dcterms:W3CDTF">2021-02-11T03:05:00Z</dcterms:modified>
</cp:coreProperties>
</file>